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86730">
              <w:rPr>
                <w:rFonts w:cs="Arial"/>
                <w:b/>
                <w:sz w:val="20"/>
                <w:szCs w:val="20"/>
              </w:rPr>
            </w:r>
            <w:r w:rsidR="0098673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594C7EB" w:rsidR="009A58CF" w:rsidRPr="004E6635" w:rsidRDefault="004C3523" w:rsidP="0098673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6730">
              <w:rPr>
                <w:rFonts w:cs="Arial"/>
                <w:b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82E001A" w:rsidR="009A58CF" w:rsidRPr="004E6635" w:rsidRDefault="004C3523" w:rsidP="0098673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6730">
              <w:rPr>
                <w:rFonts w:cs="Arial"/>
                <w:b/>
                <w:noProof/>
                <w:sz w:val="20"/>
                <w:szCs w:val="20"/>
              </w:rPr>
              <w:t>5/16/23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A1E9D1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86730" w:rsidRPr="004E6635">
              <w:rPr>
                <w:rFonts w:cs="Arial"/>
                <w:b/>
                <w:sz w:val="20"/>
                <w:szCs w:val="20"/>
              </w:rPr>
            </w:r>
            <w:r w:rsidR="0098673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7DBB7B" w:rsidR="00593663" w:rsidRPr="004E6635" w:rsidRDefault="004C3523" w:rsidP="0098673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6730">
              <w:rPr>
                <w:rFonts w:cs="Arial"/>
                <w:b/>
                <w:noProof/>
                <w:sz w:val="20"/>
                <w:szCs w:val="20"/>
              </w:rPr>
              <w:t>Dian Collier/Agriculture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002030F" w:rsidR="00593663" w:rsidRPr="004E6635" w:rsidRDefault="004C3523" w:rsidP="0098673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6730">
              <w:rPr>
                <w:rFonts w:cs="Arial"/>
                <w:b/>
                <w:noProof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A751AD4" w:rsidR="00593663" w:rsidRPr="004E6635" w:rsidRDefault="004C3523" w:rsidP="0098673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6730">
              <w:rPr>
                <w:rFonts w:cs="Arial"/>
                <w:b/>
                <w:noProof/>
                <w:sz w:val="20"/>
                <w:szCs w:val="20"/>
              </w:rPr>
              <w:t>525 S.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FF32680" w:rsidR="00C8022D" w:rsidRPr="004E6635" w:rsidRDefault="004C3523" w:rsidP="0098673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6730">
              <w:rPr>
                <w:rFonts w:cs="Arial"/>
                <w:b/>
                <w:noProof/>
                <w:sz w:val="20"/>
                <w:szCs w:val="20"/>
              </w:rPr>
              <w:t>Jim Smith, Agricultural Commissioner/Sealer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5322AF9" w:rsidR="00877DC5" w:rsidRPr="004E6635" w:rsidRDefault="004C3523" w:rsidP="0098673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86730">
              <w:rPr>
                <w:rFonts w:cs="Arial"/>
                <w:sz w:val="20"/>
                <w:szCs w:val="20"/>
              </w:rPr>
              <w:t>Requesting approval on noxious weed agreement between Siskiyou County Department of Agriculture and Shasta Valley Resource Conservation District - Azalea project. The project begins 5/1/2023 and ends 12/31/2024 (Spring of Fiscal Year 23/24 and Fiscal Year 24/25). Total Revenue is $68,000 over the term of the agreement.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6730">
              <w:rPr>
                <w:rFonts w:cs="Arial"/>
                <w:sz w:val="18"/>
                <w:szCs w:val="18"/>
              </w:rPr>
            </w:r>
            <w:r w:rsidR="0098673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EC2FE3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6730" w:rsidRPr="004E6635">
              <w:rPr>
                <w:rFonts w:cs="Arial"/>
                <w:sz w:val="18"/>
                <w:szCs w:val="18"/>
              </w:rPr>
            </w:r>
            <w:r w:rsidR="0098673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2346999" w:rsidR="00506225" w:rsidRPr="004E6635" w:rsidRDefault="00506225" w:rsidP="0098673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6730">
              <w:rPr>
                <w:rFonts w:cs="Arial"/>
                <w:noProof/>
                <w:sz w:val="18"/>
                <w:szCs w:val="18"/>
              </w:rPr>
              <w:t>68,000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3F14614" w:rsidR="004242AC" w:rsidRPr="004E6635" w:rsidRDefault="004242AC" w:rsidP="0098673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6730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AA216CD" w:rsidR="004242AC" w:rsidRPr="004E6635" w:rsidRDefault="004242AC" w:rsidP="0098673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6730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300CC30" w:rsidR="004242AC" w:rsidRPr="004E6635" w:rsidRDefault="004242AC" w:rsidP="0098673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6730">
              <w:rPr>
                <w:rFonts w:cs="Arial"/>
                <w:sz w:val="18"/>
                <w:szCs w:val="18"/>
              </w:rPr>
              <w:t>206010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EC8E2D9" w:rsidR="004242AC" w:rsidRPr="004E6635" w:rsidRDefault="004242AC" w:rsidP="0098673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6730">
              <w:rPr>
                <w:rFonts w:cs="Arial"/>
                <w:noProof/>
                <w:sz w:val="18"/>
                <w:szCs w:val="18"/>
              </w:rPr>
              <w:t>AG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BF149A4" w:rsidR="00C040CE" w:rsidRPr="004E6635" w:rsidRDefault="004C3523" w:rsidP="0098673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6730">
              <w:rPr>
                <w:rFonts w:cs="Arial"/>
                <w:noProof/>
                <w:sz w:val="18"/>
                <w:szCs w:val="18"/>
              </w:rPr>
              <w:t>550900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CC8170A" w:rsidR="00C040CE" w:rsidRPr="004E6635" w:rsidRDefault="004C3523" w:rsidP="0098673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6730">
              <w:rPr>
                <w:rFonts w:cs="Arial"/>
                <w:noProof/>
                <w:sz w:val="18"/>
                <w:szCs w:val="18"/>
              </w:rPr>
              <w:t>AG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6730">
              <w:rPr>
                <w:rFonts w:cs="Arial"/>
                <w:sz w:val="18"/>
                <w:szCs w:val="18"/>
              </w:rPr>
            </w:r>
            <w:r w:rsidR="0098673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6730">
              <w:rPr>
                <w:rFonts w:cs="Arial"/>
                <w:sz w:val="18"/>
                <w:szCs w:val="18"/>
              </w:rPr>
            </w:r>
            <w:r w:rsidR="0098673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7DF0BA7" w:rsidR="00677610" w:rsidRPr="004E6635" w:rsidRDefault="004C3523" w:rsidP="0098673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86730">
              <w:rPr>
                <w:rFonts w:cs="Arial"/>
                <w:noProof/>
              </w:rPr>
              <w:t>Request Board of Supervisors approve agreement between Siskiyou County Department of Agriculture and Shasta Valley Resource Conservation District for the control of noxious weeds on the "Azalea Project".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2E9C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8673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7456464b-af1a-4679-95cd-3928cc01181e"/>
    <ds:schemaRef ds:uri="http://schemas.microsoft.com/office/2006/documentManagement/types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379792-E4D3-45F2-AFBC-D785B54C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2</cp:revision>
  <cp:lastPrinted>2015-01-16T16:51:00Z</cp:lastPrinted>
  <dcterms:created xsi:type="dcterms:W3CDTF">2023-04-20T00:11:00Z</dcterms:created>
  <dcterms:modified xsi:type="dcterms:W3CDTF">2023-04-20T00:11:00Z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